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2515" w14:textId="052BF886" w:rsidR="00496002" w:rsidRDefault="00844000" w:rsidP="00844000">
      <w:pPr>
        <w:jc w:val="center"/>
        <w:rPr>
          <w:b/>
        </w:rPr>
      </w:pPr>
      <w:r>
        <w:rPr>
          <w:b/>
        </w:rPr>
        <w:t>Social Work/Marriage Family Therapy Evaluation Links</w:t>
      </w:r>
    </w:p>
    <w:p w14:paraId="42167F15" w14:textId="125D0E70" w:rsidR="00DE4528" w:rsidRDefault="00DE4528" w:rsidP="00844000">
      <w:pPr>
        <w:jc w:val="center"/>
        <w:rPr>
          <w:b/>
        </w:rPr>
      </w:pPr>
      <w:r>
        <w:rPr>
          <w:b/>
        </w:rPr>
        <w:t xml:space="preserve">For social work and MFT credit only. </w:t>
      </w:r>
      <w:bookmarkStart w:id="0" w:name="_GoBack"/>
      <w:bookmarkEnd w:id="0"/>
      <w:r>
        <w:rPr>
          <w:b/>
        </w:rPr>
        <w:t>Complete the evaluation only for the sessions you attend. You must attend one per time slot for credit.</w:t>
      </w:r>
    </w:p>
    <w:p w14:paraId="02E9CD94" w14:textId="5E805046" w:rsidR="00844000" w:rsidRDefault="00844000" w:rsidP="00844000">
      <w:pPr>
        <w:rPr>
          <w:b/>
        </w:rPr>
      </w:pPr>
    </w:p>
    <w:p w14:paraId="7B947F65" w14:textId="7FBD149F" w:rsidR="00844000" w:rsidRDefault="00844000" w:rsidP="00844000">
      <w:pPr>
        <w:rPr>
          <w:b/>
        </w:rPr>
      </w:pPr>
      <w:r>
        <w:rPr>
          <w:b/>
        </w:rPr>
        <w:t>October 18, 2018</w:t>
      </w:r>
    </w:p>
    <w:p w14:paraId="13CD253B" w14:textId="0C636B49" w:rsidR="00844000" w:rsidRPr="00844000" w:rsidRDefault="00844000" w:rsidP="00844000">
      <w:r w:rsidRPr="00844000">
        <w:t xml:space="preserve">8:40 – 10:10 a.m. – </w:t>
      </w:r>
      <w:hyperlink r:id="rId6" w:history="1">
        <w:r w:rsidRPr="00B42DD2">
          <w:rPr>
            <w:rStyle w:val="Hyperlink"/>
          </w:rPr>
          <w:t>Keynote – Not an Illusion – K. Spencer</w:t>
        </w:r>
      </w:hyperlink>
    </w:p>
    <w:p w14:paraId="41F4BE02" w14:textId="27A0F4AA" w:rsidR="00844000" w:rsidRDefault="00844000" w:rsidP="00844000">
      <w:pPr>
        <w:rPr>
          <w:b/>
        </w:rPr>
      </w:pPr>
      <w:r>
        <w:rPr>
          <w:b/>
        </w:rPr>
        <w:t>10:30 – 11:40 a.m. Concurrent Sessions</w:t>
      </w:r>
    </w:p>
    <w:p w14:paraId="64D6F01A" w14:textId="36FAD466" w:rsidR="00844000" w:rsidRPr="00844000" w:rsidRDefault="002604F2" w:rsidP="00844000">
      <w:hyperlink r:id="rId7" w:history="1">
        <w:r w:rsidR="00844000" w:rsidRPr="00871589">
          <w:rPr>
            <w:rStyle w:val="Hyperlink"/>
          </w:rPr>
          <w:t>ADHD in Adults – R. Sevier</w:t>
        </w:r>
      </w:hyperlink>
    </w:p>
    <w:p w14:paraId="78744B9A" w14:textId="3D16DE03" w:rsidR="00844000" w:rsidRPr="00844000" w:rsidRDefault="002604F2" w:rsidP="00844000">
      <w:hyperlink r:id="rId8" w:history="1">
        <w:r w:rsidR="00844000" w:rsidRPr="001C7DDA">
          <w:rPr>
            <w:rStyle w:val="Hyperlink"/>
          </w:rPr>
          <w:t>Dyslexia Simulation – K. Frierson</w:t>
        </w:r>
      </w:hyperlink>
    </w:p>
    <w:p w14:paraId="091D7B00" w14:textId="6C9B7436" w:rsidR="00844000" w:rsidRPr="00844000" w:rsidRDefault="002604F2" w:rsidP="00844000">
      <w:hyperlink r:id="rId9" w:history="1">
        <w:r w:rsidR="00844000" w:rsidRPr="005A0E1B">
          <w:rPr>
            <w:rStyle w:val="Hyperlink"/>
          </w:rPr>
          <w:t>Not an Illusion Part 2 – K. Spencer</w:t>
        </w:r>
      </w:hyperlink>
    </w:p>
    <w:p w14:paraId="0A72506F" w14:textId="6B86E316" w:rsidR="00844000" w:rsidRPr="00844000" w:rsidRDefault="002604F2" w:rsidP="00844000">
      <w:hyperlink r:id="rId10" w:history="1">
        <w:r w:rsidR="00844000" w:rsidRPr="008D556A">
          <w:rPr>
            <w:rStyle w:val="Hyperlink"/>
          </w:rPr>
          <w:t>ADHD and Co-existing Disorders – M. Smith</w:t>
        </w:r>
      </w:hyperlink>
    </w:p>
    <w:p w14:paraId="73A8FA47" w14:textId="34965C98" w:rsidR="00844000" w:rsidRDefault="00844000" w:rsidP="00844000">
      <w:pPr>
        <w:rPr>
          <w:b/>
        </w:rPr>
      </w:pPr>
    </w:p>
    <w:p w14:paraId="076B1527" w14:textId="74614948" w:rsidR="00844000" w:rsidRDefault="00844000" w:rsidP="00844000">
      <w:pPr>
        <w:rPr>
          <w:b/>
        </w:rPr>
      </w:pPr>
      <w:r>
        <w:rPr>
          <w:b/>
        </w:rPr>
        <w:t>1:15 – 2:25 p.m. Concurrent Sessions</w:t>
      </w:r>
    </w:p>
    <w:p w14:paraId="53454312" w14:textId="14E9C6A1" w:rsidR="00844000" w:rsidRPr="00871589" w:rsidRDefault="002604F2" w:rsidP="00844000">
      <w:hyperlink r:id="rId11" w:history="1">
        <w:r w:rsidR="00844000" w:rsidRPr="00AC5B81">
          <w:rPr>
            <w:rStyle w:val="Hyperlink"/>
          </w:rPr>
          <w:t>Anxiety Disorders Through the Life Span – K. Draughn</w:t>
        </w:r>
      </w:hyperlink>
    </w:p>
    <w:p w14:paraId="2F4E66D7" w14:textId="448CA0A5" w:rsidR="00844000" w:rsidRPr="00871589" w:rsidRDefault="002604F2" w:rsidP="00844000">
      <w:hyperlink r:id="rId12" w:history="1">
        <w:r w:rsidR="00844000" w:rsidRPr="00AC5B81">
          <w:rPr>
            <w:rStyle w:val="Hyperlink"/>
          </w:rPr>
          <w:t>Behavior Management Strategies for Challenging Behaviors in Children – C. Williams</w:t>
        </w:r>
      </w:hyperlink>
    </w:p>
    <w:p w14:paraId="6B595216" w14:textId="6E1ED840" w:rsidR="00844000" w:rsidRPr="00871589" w:rsidRDefault="002604F2" w:rsidP="00844000">
      <w:hyperlink r:id="rId13" w:history="1">
        <w:r w:rsidR="00844000" w:rsidRPr="000B767A">
          <w:rPr>
            <w:rStyle w:val="Hyperlink"/>
          </w:rPr>
          <w:t>Positive Outcomes: Success for Students with Dyslexia and Coexisting Conditions – A. Webster</w:t>
        </w:r>
      </w:hyperlink>
    </w:p>
    <w:p w14:paraId="4AC0CC83" w14:textId="5CD24880" w:rsidR="00844000" w:rsidRPr="00871589" w:rsidRDefault="002604F2" w:rsidP="00844000">
      <w:hyperlink r:id="rId14" w:history="1">
        <w:r w:rsidR="00844000" w:rsidRPr="00533013">
          <w:rPr>
            <w:rStyle w:val="Hyperlink"/>
          </w:rPr>
          <w:t>What do Children Think About Their ADHD Medication? – L. English</w:t>
        </w:r>
      </w:hyperlink>
    </w:p>
    <w:p w14:paraId="1744161C" w14:textId="2A10DCD5" w:rsidR="00844000" w:rsidRDefault="00844000" w:rsidP="00844000">
      <w:pPr>
        <w:rPr>
          <w:b/>
        </w:rPr>
      </w:pPr>
    </w:p>
    <w:p w14:paraId="63F494BE" w14:textId="397C6C71" w:rsidR="00844000" w:rsidRDefault="00844000" w:rsidP="00844000">
      <w:pPr>
        <w:rPr>
          <w:b/>
        </w:rPr>
      </w:pPr>
      <w:r>
        <w:rPr>
          <w:b/>
        </w:rPr>
        <w:t>2:45 – 3:55 p.m. Concurrent Sessions</w:t>
      </w:r>
    </w:p>
    <w:p w14:paraId="7558FDB2" w14:textId="2AB97871" w:rsidR="00844000" w:rsidRPr="00871589" w:rsidRDefault="002604F2" w:rsidP="00844000">
      <w:hyperlink r:id="rId15" w:history="1">
        <w:r w:rsidR="00844000" w:rsidRPr="00DB7DA6">
          <w:rPr>
            <w:rStyle w:val="Hyperlink"/>
          </w:rPr>
          <w:t>Auditory Processing Disorder and ADHD – A. Swann</w:t>
        </w:r>
      </w:hyperlink>
    </w:p>
    <w:p w14:paraId="11BA1BEB" w14:textId="0FF08557" w:rsidR="00844000" w:rsidRPr="00871589" w:rsidRDefault="002604F2" w:rsidP="00844000">
      <w:hyperlink r:id="rId16" w:history="1">
        <w:r w:rsidR="00844000" w:rsidRPr="00DB7DA6">
          <w:rPr>
            <w:rStyle w:val="Hyperlink"/>
          </w:rPr>
          <w:t>5 Love Languages of Children – J. Hamm</w:t>
        </w:r>
      </w:hyperlink>
    </w:p>
    <w:p w14:paraId="4CF571F4" w14:textId="26E9794F" w:rsidR="00844000" w:rsidRPr="00871589" w:rsidRDefault="002604F2" w:rsidP="00844000">
      <w:hyperlink r:id="rId17" w:history="1">
        <w:r w:rsidR="00844000" w:rsidRPr="0005585A">
          <w:rPr>
            <w:rStyle w:val="Hyperlink"/>
          </w:rPr>
          <w:t>Write On! The Case for Cursive – S. Perry</w:t>
        </w:r>
      </w:hyperlink>
    </w:p>
    <w:p w14:paraId="00582996" w14:textId="45918237" w:rsidR="00844000" w:rsidRPr="00871589" w:rsidRDefault="002604F2" w:rsidP="00844000">
      <w:hyperlink r:id="rId18" w:history="1">
        <w:r w:rsidR="00844000" w:rsidRPr="00EF4DFC">
          <w:rPr>
            <w:rStyle w:val="Hyperlink"/>
          </w:rPr>
          <w:t>When Personality Traits Become Disorder – D. Yowell</w:t>
        </w:r>
      </w:hyperlink>
    </w:p>
    <w:p w14:paraId="54C7DA52" w14:textId="120F6B83" w:rsidR="00844000" w:rsidRDefault="00844000" w:rsidP="00844000">
      <w:pPr>
        <w:rPr>
          <w:b/>
        </w:rPr>
      </w:pPr>
    </w:p>
    <w:p w14:paraId="749C2D65" w14:textId="30F528B7" w:rsidR="00844000" w:rsidRDefault="00844000" w:rsidP="00844000">
      <w:pPr>
        <w:rPr>
          <w:b/>
        </w:rPr>
      </w:pPr>
      <w:r>
        <w:rPr>
          <w:b/>
        </w:rPr>
        <w:t>October 19, 2018</w:t>
      </w:r>
    </w:p>
    <w:p w14:paraId="4827BC09" w14:textId="47218C39" w:rsidR="00844000" w:rsidRDefault="00844000" w:rsidP="00844000">
      <w:pPr>
        <w:rPr>
          <w:b/>
        </w:rPr>
      </w:pPr>
      <w:r>
        <w:rPr>
          <w:b/>
        </w:rPr>
        <w:t>8:30 – 9:40 a.m. Concurrent Sessions</w:t>
      </w:r>
    </w:p>
    <w:p w14:paraId="6D0D52E7" w14:textId="10B67B72" w:rsidR="00844000" w:rsidRPr="00AA0FF4" w:rsidRDefault="00AA0FF4" w:rsidP="00844000">
      <w:pPr>
        <w:rPr>
          <w:rStyle w:val="Hyperlink"/>
        </w:rPr>
      </w:pPr>
      <w:r>
        <w:fldChar w:fldCharType="begin"/>
      </w:r>
      <w:r>
        <w:instrText xml:space="preserve"> HYPERLINK "https://www.surveymonkey.com/r/SWKaram" </w:instrText>
      </w:r>
      <w:r>
        <w:fldChar w:fldCharType="separate"/>
      </w:r>
      <w:r w:rsidR="00844000" w:rsidRPr="00AA0FF4">
        <w:rPr>
          <w:rStyle w:val="Hyperlink"/>
        </w:rPr>
        <w:t>Functional Medicine – C. Karam</w:t>
      </w:r>
    </w:p>
    <w:p w14:paraId="255A9C5A" w14:textId="5C6D3B77" w:rsidR="00844000" w:rsidRPr="002E3D29" w:rsidRDefault="00AA0FF4" w:rsidP="00844000">
      <w:pPr>
        <w:rPr>
          <w:rStyle w:val="Hyperlink"/>
        </w:rPr>
      </w:pPr>
      <w:r>
        <w:fldChar w:fldCharType="end"/>
      </w:r>
      <w:r w:rsidR="002E3D29">
        <w:fldChar w:fldCharType="begin"/>
      </w:r>
      <w:r w:rsidR="002E3D29">
        <w:instrText xml:space="preserve"> HYPERLINK "https://www.surveymonkey.com/r/SWMHamm" </w:instrText>
      </w:r>
      <w:r w:rsidR="002E3D29">
        <w:fldChar w:fldCharType="separate"/>
      </w:r>
      <w:r w:rsidR="00844000" w:rsidRPr="002E3D29">
        <w:rPr>
          <w:rStyle w:val="Hyperlink"/>
        </w:rPr>
        <w:t>Becoming Hands Free – M. Hamm</w:t>
      </w:r>
    </w:p>
    <w:p w14:paraId="0915D6E7" w14:textId="7C28CD1D" w:rsidR="00844000" w:rsidRPr="00270A3B" w:rsidRDefault="002E3D29" w:rsidP="00844000">
      <w:pPr>
        <w:rPr>
          <w:rStyle w:val="Hyperlink"/>
        </w:rPr>
      </w:pPr>
      <w:r>
        <w:fldChar w:fldCharType="end"/>
      </w:r>
      <w:r w:rsidR="00270A3B">
        <w:fldChar w:fldCharType="begin"/>
      </w:r>
      <w:r w:rsidR="00270A3B">
        <w:instrText xml:space="preserve"> HYPERLINK "https://www.surveymonkey.com/r/SWLemonis" </w:instrText>
      </w:r>
      <w:r w:rsidR="00270A3B">
        <w:fldChar w:fldCharType="separate"/>
      </w:r>
      <w:r w:rsidR="00844000" w:rsidRPr="00270A3B">
        <w:rPr>
          <w:rStyle w:val="Hyperlink"/>
        </w:rPr>
        <w:t>MDE Update – R. Lemonis</w:t>
      </w:r>
    </w:p>
    <w:p w14:paraId="4A5057F8" w14:textId="069E7263" w:rsidR="00844000" w:rsidRPr="00867071" w:rsidRDefault="00270A3B" w:rsidP="00844000">
      <w:pPr>
        <w:rPr>
          <w:rStyle w:val="Hyperlink"/>
        </w:rPr>
      </w:pPr>
      <w:r>
        <w:lastRenderedPageBreak/>
        <w:fldChar w:fldCharType="end"/>
      </w:r>
      <w:r w:rsidR="00867071">
        <w:fldChar w:fldCharType="begin"/>
      </w:r>
      <w:r w:rsidR="00867071">
        <w:instrText xml:space="preserve"> HYPERLINK "https://www.surveymonkey.com/r/SEMythsKent" </w:instrText>
      </w:r>
      <w:r w:rsidR="00867071">
        <w:fldChar w:fldCharType="separate"/>
      </w:r>
      <w:r w:rsidR="00844000" w:rsidRPr="00867071">
        <w:rPr>
          <w:rStyle w:val="Hyperlink"/>
        </w:rPr>
        <w:t>ADHD Myths and Controversies – R. Kent</w:t>
      </w:r>
    </w:p>
    <w:p w14:paraId="6A4CD836" w14:textId="5DD328F7" w:rsidR="00871589" w:rsidRPr="00871589" w:rsidRDefault="00867071" w:rsidP="00844000">
      <w:r>
        <w:fldChar w:fldCharType="end"/>
      </w:r>
    </w:p>
    <w:p w14:paraId="76CD0AC1" w14:textId="210F7572" w:rsidR="00844000" w:rsidRDefault="00844000" w:rsidP="00844000">
      <w:pPr>
        <w:rPr>
          <w:b/>
        </w:rPr>
      </w:pPr>
      <w:r>
        <w:rPr>
          <w:b/>
        </w:rPr>
        <w:t>10:00 – 11:10 a.m. Concurrent Sessions</w:t>
      </w:r>
    </w:p>
    <w:p w14:paraId="69196A7B" w14:textId="20A2D41C" w:rsidR="00871589" w:rsidRPr="0035626A" w:rsidRDefault="0035626A" w:rsidP="00844000">
      <w:pPr>
        <w:rPr>
          <w:rStyle w:val="Hyperlink"/>
        </w:rPr>
      </w:pPr>
      <w:r>
        <w:fldChar w:fldCharType="begin"/>
      </w:r>
      <w:r>
        <w:instrText xml:space="preserve"> HYPERLINK "https://www.surveymonkey.com/r/SWKent" </w:instrText>
      </w:r>
      <w:r>
        <w:fldChar w:fldCharType="separate"/>
      </w:r>
      <w:r w:rsidR="00871589" w:rsidRPr="0035626A">
        <w:rPr>
          <w:rStyle w:val="Hyperlink"/>
        </w:rPr>
        <w:t>ADHD and Shame – J. Kent</w:t>
      </w:r>
    </w:p>
    <w:p w14:paraId="1D13D280" w14:textId="76D09E8B" w:rsidR="00871589" w:rsidRPr="00317014" w:rsidRDefault="0035626A" w:rsidP="00844000">
      <w:pPr>
        <w:rPr>
          <w:rStyle w:val="Hyperlink"/>
        </w:rPr>
      </w:pPr>
      <w:r>
        <w:fldChar w:fldCharType="end"/>
      </w:r>
      <w:r w:rsidR="00317014">
        <w:fldChar w:fldCharType="begin"/>
      </w:r>
      <w:r w:rsidR="00317014">
        <w:instrText xml:space="preserve"> HYPERLINK "https://www.surveymonkey.com/r/SWAnestis" </w:instrText>
      </w:r>
      <w:r w:rsidR="00317014">
        <w:fldChar w:fldCharType="separate"/>
      </w:r>
      <w:r w:rsidR="00871589" w:rsidRPr="00317014">
        <w:rPr>
          <w:rStyle w:val="Hyperlink"/>
        </w:rPr>
        <w:t>Guns and Suicide – M. Anestis</w:t>
      </w:r>
    </w:p>
    <w:p w14:paraId="02AF6114" w14:textId="0513707A" w:rsidR="00871589" w:rsidRPr="00347386" w:rsidRDefault="00317014" w:rsidP="00844000">
      <w:pPr>
        <w:rPr>
          <w:rStyle w:val="Hyperlink"/>
        </w:rPr>
      </w:pPr>
      <w:r>
        <w:fldChar w:fldCharType="end"/>
      </w:r>
      <w:r w:rsidR="00347386">
        <w:fldChar w:fldCharType="begin"/>
      </w:r>
      <w:r w:rsidR="00347386">
        <w:instrText xml:space="preserve"> HYPERLINK "https://www.surveymonkey.com/r/SWWells" </w:instrText>
      </w:r>
      <w:r w:rsidR="00347386">
        <w:fldChar w:fldCharType="separate"/>
      </w:r>
      <w:r w:rsidR="00871589" w:rsidRPr="00347386">
        <w:rPr>
          <w:rStyle w:val="Hyperlink"/>
        </w:rPr>
        <w:t>Evaluating Dyslexia – C. Wells</w:t>
      </w:r>
    </w:p>
    <w:p w14:paraId="3B622513" w14:textId="4BCF9B69" w:rsidR="00871589" w:rsidRPr="0088426D" w:rsidRDefault="00347386" w:rsidP="00844000">
      <w:pPr>
        <w:rPr>
          <w:rStyle w:val="Hyperlink"/>
        </w:rPr>
      </w:pPr>
      <w:r>
        <w:fldChar w:fldCharType="end"/>
      </w:r>
      <w:r w:rsidR="0088426D">
        <w:fldChar w:fldCharType="begin"/>
      </w:r>
      <w:r w:rsidR="0088426D">
        <w:instrText xml:space="preserve"> HYPERLINK "https://www.surveymonkey.com/r/SWCPowell" </w:instrText>
      </w:r>
      <w:r w:rsidR="0088426D">
        <w:fldChar w:fldCharType="separate"/>
      </w:r>
      <w:r w:rsidR="00871589" w:rsidRPr="0088426D">
        <w:rPr>
          <w:rStyle w:val="Hyperlink"/>
        </w:rPr>
        <w:t>Anxiety and Learning Disabilities – C. Powell</w:t>
      </w:r>
    </w:p>
    <w:p w14:paraId="7486AEBA" w14:textId="155D72B3" w:rsidR="00871589" w:rsidRDefault="0088426D" w:rsidP="00844000">
      <w:pPr>
        <w:rPr>
          <w:b/>
        </w:rPr>
      </w:pPr>
      <w:r>
        <w:fldChar w:fldCharType="end"/>
      </w:r>
    </w:p>
    <w:p w14:paraId="47078D79" w14:textId="504131B8" w:rsidR="00871589" w:rsidRDefault="00871589" w:rsidP="00844000">
      <w:pPr>
        <w:rPr>
          <w:b/>
        </w:rPr>
      </w:pPr>
      <w:r>
        <w:rPr>
          <w:b/>
        </w:rPr>
        <w:t xml:space="preserve">11:20 – 12:35 – </w:t>
      </w:r>
      <w:hyperlink r:id="rId19" w:history="1">
        <w:r w:rsidRPr="00414A17">
          <w:rPr>
            <w:rStyle w:val="Hyperlink"/>
            <w:b/>
          </w:rPr>
          <w:t>Lunch and Learn Parts 1 and 2</w:t>
        </w:r>
        <w:r w:rsidR="00414A17" w:rsidRPr="00414A17">
          <w:rPr>
            <w:rStyle w:val="Hyperlink"/>
            <w:b/>
          </w:rPr>
          <w:t xml:space="preserve"> – C. Holifield</w:t>
        </w:r>
      </w:hyperlink>
    </w:p>
    <w:p w14:paraId="497D2AD8" w14:textId="61E16FAB" w:rsidR="00871589" w:rsidRDefault="00871589" w:rsidP="00844000">
      <w:pPr>
        <w:rPr>
          <w:b/>
        </w:rPr>
      </w:pPr>
    </w:p>
    <w:p w14:paraId="2085CCBD" w14:textId="26A95E75" w:rsidR="00871589" w:rsidRDefault="00871589" w:rsidP="00844000">
      <w:pPr>
        <w:rPr>
          <w:b/>
        </w:rPr>
      </w:pPr>
      <w:r>
        <w:rPr>
          <w:b/>
        </w:rPr>
        <w:t>12:45 – 1:55 p.m. Concurrent Sessions</w:t>
      </w:r>
    </w:p>
    <w:p w14:paraId="4A996607" w14:textId="4F209DD2" w:rsidR="00871589" w:rsidRPr="00AE721C" w:rsidRDefault="00AE721C" w:rsidP="00844000">
      <w:pPr>
        <w:rPr>
          <w:rStyle w:val="Hyperlink"/>
        </w:rPr>
      </w:pPr>
      <w:r>
        <w:fldChar w:fldCharType="begin"/>
      </w:r>
      <w:r>
        <w:instrText xml:space="preserve"> HYPERLINK "https://www.surveymonkey.com/r/SWCrawfrod" </w:instrText>
      </w:r>
      <w:r>
        <w:fldChar w:fldCharType="separate"/>
      </w:r>
      <w:r w:rsidR="00871589" w:rsidRPr="00AE721C">
        <w:rPr>
          <w:rStyle w:val="Hyperlink"/>
        </w:rPr>
        <w:t>Parenting Adolescents – T. Crawford</w:t>
      </w:r>
    </w:p>
    <w:p w14:paraId="00FDC765" w14:textId="23527CD6" w:rsidR="00871589" w:rsidRPr="00C60E4B" w:rsidRDefault="00AE721C" w:rsidP="00844000">
      <w:pPr>
        <w:rPr>
          <w:rStyle w:val="Hyperlink"/>
        </w:rPr>
      </w:pPr>
      <w:r>
        <w:fldChar w:fldCharType="end"/>
      </w:r>
      <w:r w:rsidR="00C60E4B">
        <w:fldChar w:fldCharType="begin"/>
      </w:r>
      <w:r w:rsidR="00C60E4B">
        <w:instrText xml:space="preserve"> HYPERLINK "https://www.surveymonkey.com/r/SWDSRepeat" </w:instrText>
      </w:r>
      <w:r w:rsidR="00C60E4B">
        <w:fldChar w:fldCharType="separate"/>
      </w:r>
      <w:r w:rsidR="00871589" w:rsidRPr="00C60E4B">
        <w:rPr>
          <w:rStyle w:val="Hyperlink"/>
        </w:rPr>
        <w:t>Dyslexia Simulation – K. Frierson</w:t>
      </w:r>
    </w:p>
    <w:p w14:paraId="4A60299D" w14:textId="5707FBFA" w:rsidR="00871589" w:rsidRPr="00203ACC" w:rsidRDefault="00C60E4B" w:rsidP="00844000">
      <w:pPr>
        <w:rPr>
          <w:rStyle w:val="Hyperlink"/>
        </w:rPr>
      </w:pPr>
      <w:r>
        <w:fldChar w:fldCharType="end"/>
      </w:r>
      <w:r w:rsidR="00203ACC">
        <w:fldChar w:fldCharType="begin"/>
      </w:r>
      <w:r w:rsidR="00203ACC">
        <w:instrText xml:space="preserve"> HYPERLINK "https://www.surveymonkey.com/r/SWJordan" </w:instrText>
      </w:r>
      <w:r w:rsidR="00203ACC">
        <w:fldChar w:fldCharType="separate"/>
      </w:r>
      <w:r w:rsidR="00871589" w:rsidRPr="00203ACC">
        <w:rPr>
          <w:rStyle w:val="Hyperlink"/>
        </w:rPr>
        <w:t>Developmental Speech Apraxia – T. Jordan</w:t>
      </w:r>
    </w:p>
    <w:p w14:paraId="37437738" w14:textId="0C449767" w:rsidR="00871589" w:rsidRPr="00322B43" w:rsidRDefault="00203ACC" w:rsidP="00844000">
      <w:pPr>
        <w:rPr>
          <w:rStyle w:val="Hyperlink"/>
          <w:b/>
        </w:rPr>
      </w:pPr>
      <w:r>
        <w:fldChar w:fldCharType="end"/>
      </w:r>
      <w:r w:rsidR="00322B43">
        <w:fldChar w:fldCharType="begin"/>
      </w:r>
      <w:r w:rsidR="00322B43">
        <w:instrText xml:space="preserve"> HYPERLINK "https://www.surveymonkey.com/r/SWFelder" </w:instrText>
      </w:r>
      <w:r w:rsidR="00322B43">
        <w:fldChar w:fldCharType="separate"/>
      </w:r>
      <w:r w:rsidR="00871589" w:rsidRPr="00322B43">
        <w:rPr>
          <w:rStyle w:val="Hyperlink"/>
        </w:rPr>
        <w:t>The Trouble with Medicines – B. Felder</w:t>
      </w:r>
    </w:p>
    <w:p w14:paraId="680DFC71" w14:textId="0705BFB9" w:rsidR="00871589" w:rsidRDefault="00322B43" w:rsidP="00844000">
      <w:pPr>
        <w:rPr>
          <w:b/>
        </w:rPr>
      </w:pPr>
      <w:r>
        <w:fldChar w:fldCharType="end"/>
      </w:r>
    </w:p>
    <w:p w14:paraId="6E15D9B3" w14:textId="1F9C0BDB" w:rsidR="00871589" w:rsidRDefault="00871589" w:rsidP="00844000">
      <w:pPr>
        <w:rPr>
          <w:b/>
        </w:rPr>
      </w:pPr>
      <w:r>
        <w:rPr>
          <w:b/>
        </w:rPr>
        <w:t xml:space="preserve">2:15 – 3:45 p.m. </w:t>
      </w:r>
      <w:hyperlink r:id="rId20" w:history="1">
        <w:r w:rsidRPr="001C28ED">
          <w:rPr>
            <w:rStyle w:val="Hyperlink"/>
            <w:b/>
          </w:rPr>
          <w:t>Keynote – Dr. Kent and Friends</w:t>
        </w:r>
      </w:hyperlink>
    </w:p>
    <w:p w14:paraId="34033FCC" w14:textId="77777777" w:rsidR="00844000" w:rsidRPr="00844000" w:rsidRDefault="00844000" w:rsidP="00844000">
      <w:pPr>
        <w:rPr>
          <w:b/>
        </w:rPr>
      </w:pPr>
    </w:p>
    <w:sectPr w:rsidR="00844000" w:rsidRPr="0084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7937" w14:textId="77777777" w:rsidR="002604F2" w:rsidRDefault="002604F2" w:rsidP="0035626A">
      <w:pPr>
        <w:spacing w:after="0" w:line="240" w:lineRule="auto"/>
      </w:pPr>
      <w:r>
        <w:separator/>
      </w:r>
    </w:p>
  </w:endnote>
  <w:endnote w:type="continuationSeparator" w:id="0">
    <w:p w14:paraId="2A905535" w14:textId="77777777" w:rsidR="002604F2" w:rsidRDefault="002604F2" w:rsidP="0035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8B62" w14:textId="77777777" w:rsidR="002604F2" w:rsidRDefault="002604F2" w:rsidP="0035626A">
      <w:pPr>
        <w:spacing w:after="0" w:line="240" w:lineRule="auto"/>
      </w:pPr>
      <w:r>
        <w:separator/>
      </w:r>
    </w:p>
  </w:footnote>
  <w:footnote w:type="continuationSeparator" w:id="0">
    <w:p w14:paraId="52EBE2D4" w14:textId="77777777" w:rsidR="002604F2" w:rsidRDefault="002604F2" w:rsidP="00356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0"/>
    <w:rsid w:val="000001F9"/>
    <w:rsid w:val="0005585A"/>
    <w:rsid w:val="000B767A"/>
    <w:rsid w:val="001C28ED"/>
    <w:rsid w:val="001C7DDA"/>
    <w:rsid w:val="00203ACC"/>
    <w:rsid w:val="002604F2"/>
    <w:rsid w:val="00270A3B"/>
    <w:rsid w:val="002E3D29"/>
    <w:rsid w:val="00317014"/>
    <w:rsid w:val="00322B43"/>
    <w:rsid w:val="00347386"/>
    <w:rsid w:val="0035626A"/>
    <w:rsid w:val="00414A17"/>
    <w:rsid w:val="00496002"/>
    <w:rsid w:val="00533013"/>
    <w:rsid w:val="005A0E1B"/>
    <w:rsid w:val="00702C14"/>
    <w:rsid w:val="00844000"/>
    <w:rsid w:val="00867071"/>
    <w:rsid w:val="00871589"/>
    <w:rsid w:val="0088426D"/>
    <w:rsid w:val="008D556A"/>
    <w:rsid w:val="00AA0FF4"/>
    <w:rsid w:val="00AC5B81"/>
    <w:rsid w:val="00AE721C"/>
    <w:rsid w:val="00B42DD2"/>
    <w:rsid w:val="00BC21B7"/>
    <w:rsid w:val="00C60E4B"/>
    <w:rsid w:val="00DB7DA6"/>
    <w:rsid w:val="00DE4528"/>
    <w:rsid w:val="00E06E19"/>
    <w:rsid w:val="00EB42D1"/>
    <w:rsid w:val="00EF4DFC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D479"/>
  <w15:chartTrackingRefBased/>
  <w15:docId w15:val="{71CC2AD5-EDA9-4B14-82F6-1837675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5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6A"/>
  </w:style>
  <w:style w:type="paragraph" w:styleId="Footer">
    <w:name w:val="footer"/>
    <w:basedOn w:val="Normal"/>
    <w:link w:val="FooterChar"/>
    <w:uiPriority w:val="99"/>
    <w:unhideWhenUsed/>
    <w:rsid w:val="0035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urveymonkey.com/r/SWSpencer2" TargetMode="External"/><Relationship Id="rId20" Type="http://schemas.openxmlformats.org/officeDocument/2006/relationships/hyperlink" Target="https://www.surveymonkey.com/r/SWRKen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surveymonkey.com/r/SWSmith" TargetMode="External"/><Relationship Id="rId11" Type="http://schemas.openxmlformats.org/officeDocument/2006/relationships/hyperlink" Target="https://www.surveymonkey.com/r/SWDraughn" TargetMode="External"/><Relationship Id="rId12" Type="http://schemas.openxmlformats.org/officeDocument/2006/relationships/hyperlink" Target="https://www.surveymonkey.com/r/SWWilliams" TargetMode="External"/><Relationship Id="rId13" Type="http://schemas.openxmlformats.org/officeDocument/2006/relationships/hyperlink" Target="https://www.surveymonkey.com/r/SWWebster" TargetMode="External"/><Relationship Id="rId14" Type="http://schemas.openxmlformats.org/officeDocument/2006/relationships/hyperlink" Target="https://www.surveymonkey.com/r/SWEnglish" TargetMode="External"/><Relationship Id="rId15" Type="http://schemas.openxmlformats.org/officeDocument/2006/relationships/hyperlink" Target="https://www.surveymonkey.com/r/SWSwann" TargetMode="External"/><Relationship Id="rId16" Type="http://schemas.openxmlformats.org/officeDocument/2006/relationships/hyperlink" Target="https://www.surveymonkey.com/r/SWJHamm" TargetMode="External"/><Relationship Id="rId17" Type="http://schemas.openxmlformats.org/officeDocument/2006/relationships/hyperlink" Target="https://www.surveymonkey.com/r/SWPerry" TargetMode="External"/><Relationship Id="rId18" Type="http://schemas.openxmlformats.org/officeDocument/2006/relationships/hyperlink" Target="https://www.surveymonkey.com/r/SWPowell" TargetMode="External"/><Relationship Id="rId19" Type="http://schemas.openxmlformats.org/officeDocument/2006/relationships/hyperlink" Target="https://www.surveymonkey.com/r/SWHolifield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surveymonkey.com/r/SWSpencerKey" TargetMode="External"/><Relationship Id="rId7" Type="http://schemas.openxmlformats.org/officeDocument/2006/relationships/hyperlink" Target="https://www.surveymonkey.com/r/SWSevier" TargetMode="External"/><Relationship Id="rId8" Type="http://schemas.openxmlformats.org/officeDocument/2006/relationships/hyperlink" Target="https://www.surveymonkey.com/r/SWFrierso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King</dc:creator>
  <cp:keywords/>
  <dc:description/>
  <cp:lastModifiedBy>Microsoft Office User</cp:lastModifiedBy>
  <cp:revision>12</cp:revision>
  <dcterms:created xsi:type="dcterms:W3CDTF">2018-10-12T14:43:00Z</dcterms:created>
  <dcterms:modified xsi:type="dcterms:W3CDTF">2018-10-13T20:00:00Z</dcterms:modified>
</cp:coreProperties>
</file>